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54" w:rsidRPr="002B0054" w:rsidRDefault="002B0054" w:rsidP="00C55775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B0054" w:rsidRPr="002B0054" w:rsidRDefault="002B0054" w:rsidP="00C55775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2B0054" w:rsidRPr="002B0054" w:rsidRDefault="00EF1A97" w:rsidP="00C5577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открытом</w:t>
      </w:r>
      <w:r w:rsidR="002B0054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 </w:t>
      </w:r>
      <w:r w:rsidR="00875F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областном</w:t>
      </w:r>
      <w:r w:rsidR="002B0054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конкурсе  среди</w:t>
      </w:r>
      <w:r w:rsidR="00156597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молодых исполнителей</w:t>
      </w:r>
      <w:r w:rsidR="002B0054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2B0054" w:rsidRPr="002B0054" w:rsidRDefault="00E742D8" w:rsidP="00C55775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посвященном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F1A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77-ой годовщине со  Дня рождения </w:t>
      </w:r>
      <w:r w:rsidR="002B0054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выдающегося поэта,</w:t>
      </w:r>
    </w:p>
    <w:p w:rsidR="002B0054" w:rsidRPr="002B0054" w:rsidRDefault="002B0054" w:rsidP="00C55775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автора-исполнителя песен, актёра театра и кино</w:t>
      </w:r>
    </w:p>
    <w:p w:rsidR="002B0054" w:rsidRPr="002B0054" w:rsidRDefault="002B0054" w:rsidP="00C55775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Владимира Высоцкого (1938-1980 гг.)</w:t>
      </w:r>
    </w:p>
    <w:p w:rsidR="002B0054" w:rsidRPr="002B0054" w:rsidRDefault="002B0054" w:rsidP="00C55775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B0054" w:rsidRPr="002B0054" w:rsidRDefault="002B0054" w:rsidP="00C55775">
      <w:pPr>
        <w:spacing w:after="0" w:line="23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конкурса</w:t>
      </w:r>
    </w:p>
    <w:p w:rsidR="002B0054" w:rsidRPr="002B0054" w:rsidRDefault="002B0054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="00156597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</w:t>
      </w:r>
      <w:r w:rsidR="00156597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 творчества В. С. Высоцкого;</w:t>
      </w:r>
    </w:p>
    <w:p w:rsidR="002B0054" w:rsidRPr="002B0054" w:rsidRDefault="002B0054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Повышение читательского интере</w:t>
      </w:r>
      <w:r w:rsidR="00156597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  к творчеству  </w:t>
      </w:r>
      <w:proofErr w:type="spellStart"/>
      <w:r w:rsidR="00156597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В.С.Высоцкого</w:t>
      </w:r>
      <w:proofErr w:type="spellEnd"/>
      <w:r w:rsidR="00156597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B0054" w:rsidRPr="002B0054" w:rsidRDefault="00156597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гражданственности и патриотизма;</w:t>
      </w:r>
    </w:p>
    <w:p w:rsidR="002B0054" w:rsidRDefault="00156597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творческих способностей молодежи.</w:t>
      </w:r>
    </w:p>
    <w:p w:rsidR="00C55775" w:rsidRPr="002B0054" w:rsidRDefault="00C55775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6597" w:rsidRPr="00C55775" w:rsidRDefault="002B0054" w:rsidP="00D10A5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156597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Организаторы </w:t>
      </w:r>
      <w:r w:rsid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конкурса</w:t>
      </w:r>
    </w:p>
    <w:p w:rsidR="00156597" w:rsidRDefault="00156597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Департамент молодежной политики и спорта Ивановской области;</w:t>
      </w:r>
    </w:p>
    <w:p w:rsidR="00875F81" w:rsidRPr="00875F81" w:rsidRDefault="00875F81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Комитет по делам молодежи Администрации города Иванова;</w:t>
      </w:r>
    </w:p>
    <w:p w:rsidR="00156597" w:rsidRDefault="00156597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Центр культуры и отдыха города Иванова.</w:t>
      </w:r>
    </w:p>
    <w:p w:rsidR="00C55775" w:rsidRPr="00C55775" w:rsidRDefault="00C55775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054" w:rsidRPr="00C55775" w:rsidRDefault="00C55775" w:rsidP="00D10A5A">
      <w:pPr>
        <w:pStyle w:val="a5"/>
        <w:numPr>
          <w:ilvl w:val="0"/>
          <w:numId w:val="4"/>
        </w:num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участия в конкурсе</w:t>
      </w:r>
    </w:p>
    <w:p w:rsidR="00156597" w:rsidRDefault="00E742D8" w:rsidP="00E742D8">
      <w:pPr>
        <w:pStyle w:val="a5"/>
        <w:numPr>
          <w:ilvl w:val="1"/>
          <w:numId w:val="4"/>
        </w:numPr>
        <w:spacing w:after="0" w:line="23" w:lineRule="atLeast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0054" w:rsidRP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Участниками  Конкурса  могут  </w:t>
      </w:r>
      <w:r w:rsidR="00EF1A97" w:rsidRP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 </w:t>
      </w:r>
      <w:r w:rsidR="00156597" w:rsidRP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жители 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</w:t>
      </w:r>
      <w:r w:rsidR="00EF1A97" w:rsidRP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возрасте от 14 до 35</w:t>
      </w:r>
      <w:r w:rsidR="00156597" w:rsidRP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</w:t>
      </w:r>
    </w:p>
    <w:p w:rsidR="00FD4598" w:rsidRDefault="00E742D8" w:rsidP="00E742D8">
      <w:pPr>
        <w:pStyle w:val="a5"/>
        <w:numPr>
          <w:ilvl w:val="1"/>
          <w:numId w:val="4"/>
        </w:numPr>
        <w:spacing w:after="0" w:line="23" w:lineRule="atLeast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и питание участников осуществляется за счет средств направляющей стороны.</w:t>
      </w:r>
    </w:p>
    <w:p w:rsidR="00EF1A97" w:rsidRDefault="00E742D8" w:rsidP="00E742D8">
      <w:pPr>
        <w:pStyle w:val="a5"/>
        <w:numPr>
          <w:ilvl w:val="1"/>
          <w:numId w:val="4"/>
        </w:numPr>
        <w:spacing w:after="0" w:line="23" w:lineRule="atLeast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по следующим возрастным группам:</w:t>
      </w:r>
    </w:p>
    <w:p w:rsidR="00FD4598" w:rsidRDefault="00FD4598" w:rsidP="00E742D8">
      <w:pPr>
        <w:pStyle w:val="a5"/>
        <w:spacing w:after="0" w:line="23" w:lineRule="atLeast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14 до 18 лет;</w:t>
      </w:r>
    </w:p>
    <w:p w:rsidR="00FD4598" w:rsidRDefault="00FD4598" w:rsidP="00E742D8">
      <w:pPr>
        <w:pStyle w:val="a5"/>
        <w:spacing w:after="0" w:line="23" w:lineRule="atLeast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18 до 22 лет;</w:t>
      </w:r>
    </w:p>
    <w:p w:rsidR="00FD4598" w:rsidRPr="00EF1A97" w:rsidRDefault="00FD4598" w:rsidP="00E742D8">
      <w:pPr>
        <w:pStyle w:val="a5"/>
        <w:spacing w:after="0" w:line="23" w:lineRule="atLeast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22 до 35 лет.</w:t>
      </w:r>
    </w:p>
    <w:p w:rsidR="002B0054" w:rsidRPr="002B0054" w:rsidRDefault="00156597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D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</w:t>
      </w:r>
      <w:r w:rsidR="00E74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 на участие в конкурсе принимаются на следующие номинации:</w:t>
      </w:r>
    </w:p>
    <w:p w:rsidR="002B0054" w:rsidRPr="002B0054" w:rsidRDefault="002B0054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Ст</w:t>
      </w:r>
      <w:r w:rsid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ихи</w:t>
      </w:r>
    </w:p>
    <w:p w:rsidR="002B0054" w:rsidRPr="002B0054" w:rsidRDefault="002B0054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 Художественное  чтение  стихов  В. С. Высоцкого (не более 2-х произведений)</w:t>
      </w:r>
      <w:r w:rsid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B0054" w:rsidRPr="002B0054" w:rsidRDefault="002B0054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                </w:t>
      </w:r>
      <w:r w:rsidR="00FD45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Песни</w:t>
      </w:r>
    </w:p>
    <w:p w:rsidR="002B0054" w:rsidRDefault="002B0054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Исполнение песен  В. С. Высоцкого (не  более 2-х песен)</w:t>
      </w:r>
      <w:r w:rsidR="00FD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D4598" w:rsidRPr="00FD4598" w:rsidRDefault="00FD4598" w:rsidP="00FD4598">
      <w:pPr>
        <w:spacing w:after="0" w:line="23" w:lineRule="atLeast"/>
        <w:ind w:firstLine="212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Песни и стихи военной тематики (специальная номинация)</w:t>
      </w:r>
    </w:p>
    <w:p w:rsidR="002B0054" w:rsidRDefault="002B0054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D4598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="00FD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 песен или стих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военной тематики, посвященных</w:t>
      </w:r>
      <w:r w:rsidR="00FD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70-ию Победы в Великой Отечественной войне (не более 2-хпроизведений).</w:t>
      </w:r>
    </w:p>
    <w:p w:rsidR="00FD4598" w:rsidRDefault="00FD4598" w:rsidP="00FD4598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598" w:rsidRPr="00556431" w:rsidRDefault="00FD4598" w:rsidP="00FD4598">
      <w:pPr>
        <w:pStyle w:val="a5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r w:rsidRPr="00FD4598">
        <w:rPr>
          <w:rFonts w:ascii="Times New Roman" w:hAnsi="Times New Roman" w:cs="Times New Roman"/>
          <w:sz w:val="28"/>
          <w:szCs w:val="28"/>
        </w:rPr>
        <w:t xml:space="preserve">Порядок выступления участников всех номинаций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Pr="00FD4598">
        <w:rPr>
          <w:rFonts w:ascii="Times New Roman" w:hAnsi="Times New Roman" w:cs="Times New Roman"/>
          <w:sz w:val="28"/>
          <w:szCs w:val="28"/>
        </w:rPr>
        <w:t>конкурса.</w:t>
      </w:r>
    </w:p>
    <w:p w:rsidR="00FD4598" w:rsidRDefault="00FD4598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598" w:rsidRDefault="00FD4598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4598" w:rsidRDefault="00FD4598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FD4598" w:rsidRPr="00FD4598" w:rsidRDefault="00FD4598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B0054" w:rsidRPr="00C55775" w:rsidRDefault="00C55775" w:rsidP="00D10A5A">
      <w:pPr>
        <w:pStyle w:val="a5"/>
        <w:numPr>
          <w:ilvl w:val="0"/>
          <w:numId w:val="4"/>
        </w:num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проведения конкурса</w:t>
      </w:r>
    </w:p>
    <w:p w:rsidR="00C55775" w:rsidRPr="00C55775" w:rsidRDefault="00C55775" w:rsidP="00D10A5A">
      <w:pPr>
        <w:pStyle w:val="a5"/>
        <w:spacing w:after="0" w:line="23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054" w:rsidRDefault="002B0054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в II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этапа. </w:t>
      </w:r>
    </w:p>
    <w:p w:rsidR="00C55775" w:rsidRPr="002B0054" w:rsidRDefault="00C55775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054" w:rsidRPr="002B0054" w:rsidRDefault="002B0054" w:rsidP="00875F8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 этап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56597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заявок на конкурс с 12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20 января 2015 года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(образец заявки прилагается)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0A5A" w:rsidRDefault="00D10A5A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Заявки принимаются по адресу электронной почты: </w:t>
      </w:r>
      <w:hyperlink r:id="rId6" w:history="1">
        <w:r w:rsidRPr="00DF460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molodsport</w:t>
        </w:r>
        <w:r w:rsidRPr="00DF460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F460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Pr="00DF460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F460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темы «Высоцкий».</w:t>
      </w:r>
    </w:p>
    <w:p w:rsidR="0063224B" w:rsidRDefault="0063224B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5775" w:rsidRPr="0063224B" w:rsidRDefault="0063224B" w:rsidP="00875F8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 этап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Pr="00632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отборочный тур</w:t>
      </w:r>
      <w:r w:rsidRP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состоится 25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 2015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малом зале 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Центра культуры и отдыха города Иванова 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  г.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Иваново, пр-т Ленина д.114. </w:t>
      </w:r>
    </w:p>
    <w:p w:rsidR="0063224B" w:rsidRDefault="00875F81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C</w:t>
      </w:r>
      <w:r w:rsidRPr="00875F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9.00 – 10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75F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регистрация участников, настройка аппаратуры, репетиция с микрофоном (по желанию);</w:t>
      </w:r>
    </w:p>
    <w:p w:rsidR="00875F81" w:rsidRDefault="00875F81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11.00 – 14.00 – отборочный тур, очное прослушивание.</w:t>
      </w:r>
    </w:p>
    <w:p w:rsidR="00875F81" w:rsidRDefault="00875F81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0054" w:rsidRDefault="002B0054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</w:t>
      </w:r>
      <w:r w:rsidR="00632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этап 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гала-концерт и награждение победителей 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состоится 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63224B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 2015</w:t>
      </w:r>
      <w:r w:rsidR="0063224B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17.00 в малом зале 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Центра культуры и отдыха города Иванова </w:t>
      </w:r>
      <w:r w:rsidR="0063224B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  г. 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Иваново, пр-т Ленина д.114.</w:t>
      </w:r>
    </w:p>
    <w:p w:rsidR="00C55775" w:rsidRPr="002B0054" w:rsidRDefault="00C55775" w:rsidP="00C55775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054" w:rsidRPr="002B0054" w:rsidRDefault="00C55775" w:rsidP="00C55775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2B0054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Крите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рии отбора победителей конкурса</w:t>
      </w:r>
    </w:p>
    <w:p w:rsidR="00D10A5A" w:rsidRPr="002B0054" w:rsidRDefault="002B0054" w:rsidP="00D10A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 конкурса будут отобраны из числа участников, продемонстрировавших самые лучшие показатели своей работы.  Жюри будет оценивать  художественный уровень произведения и профессионализм творческого решения.</w:t>
      </w:r>
    </w:p>
    <w:p w:rsidR="002B0054" w:rsidRDefault="00D10A5A" w:rsidP="00C5577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Жюри 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решение о победителях открытым голосованием  большинством голосов.</w:t>
      </w:r>
    </w:p>
    <w:p w:rsidR="00C55775" w:rsidRPr="002B0054" w:rsidRDefault="00C55775" w:rsidP="00C5577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054" w:rsidRPr="002B0054" w:rsidRDefault="00C55775" w:rsidP="00C55775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Награждение  победителей</w:t>
      </w:r>
    </w:p>
    <w:p w:rsidR="00C55775" w:rsidRPr="00C55775" w:rsidRDefault="002B0054" w:rsidP="00C5577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Награждение победителей конкурса </w:t>
      </w:r>
      <w:r w:rsidR="00C55775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состоится 25</w:t>
      </w:r>
      <w:r w:rsidR="00C55775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5775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 2015</w:t>
      </w:r>
      <w:r w:rsidR="00C55775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C55775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17.00 в  малом зале </w:t>
      </w:r>
      <w:r w:rsidR="00C55775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Центра культуры и отдыха города Иванова </w:t>
      </w:r>
      <w:r w:rsidR="00C55775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  г. </w:t>
      </w:r>
      <w:r w:rsidR="00C55775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Иваново, пр-т Ленина д.114. </w:t>
      </w:r>
    </w:p>
    <w:p w:rsidR="00875F81" w:rsidRDefault="00875F81" w:rsidP="00C5577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Награждение дипломами, ценными подарками и статуэтками конкурса пройдет в трех номинациях за 1,2,3 место. </w:t>
      </w:r>
    </w:p>
    <w:p w:rsidR="00875F81" w:rsidRDefault="00875F81" w:rsidP="00C5577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Отдельно состоится вручение Гран-при конкурса.</w:t>
      </w:r>
    </w:p>
    <w:p w:rsidR="00E159B3" w:rsidRDefault="00E159B3"/>
    <w:p w:rsidR="00C55775" w:rsidRDefault="00C55775" w:rsidP="00C55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5A7" w:rsidRDefault="007375A7" w:rsidP="00C55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5A7" w:rsidRDefault="007375A7" w:rsidP="00C55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5A7" w:rsidRDefault="007375A7" w:rsidP="00C55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5A7" w:rsidRDefault="007375A7" w:rsidP="007375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375A7" w:rsidRDefault="007375A7" w:rsidP="00737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к участию в конкурсе</w:t>
      </w:r>
    </w:p>
    <w:p w:rsidR="007375A7" w:rsidRDefault="007375A7" w:rsidP="00737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0"/>
        <w:gridCol w:w="1897"/>
        <w:gridCol w:w="1912"/>
        <w:gridCol w:w="1909"/>
        <w:gridCol w:w="1963"/>
      </w:tblGrid>
      <w:tr w:rsidR="007375A7" w:rsidTr="007375A7">
        <w:tc>
          <w:tcPr>
            <w:tcW w:w="1914" w:type="dxa"/>
          </w:tcPr>
          <w:p w:rsidR="007375A7" w:rsidRDefault="007375A7" w:rsidP="00737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7375A7" w:rsidRDefault="007375A7" w:rsidP="00737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914" w:type="dxa"/>
          </w:tcPr>
          <w:p w:rsidR="007375A7" w:rsidRDefault="007375A7" w:rsidP="00737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914" w:type="dxa"/>
          </w:tcPr>
          <w:p w:rsidR="007375A7" w:rsidRDefault="007375A7" w:rsidP="00737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915" w:type="dxa"/>
          </w:tcPr>
          <w:p w:rsidR="007375A7" w:rsidRDefault="007375A7" w:rsidP="00737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</w:tr>
      <w:tr w:rsidR="007375A7" w:rsidTr="007375A7">
        <w:tc>
          <w:tcPr>
            <w:tcW w:w="1914" w:type="dxa"/>
          </w:tcPr>
          <w:p w:rsidR="007375A7" w:rsidRDefault="007375A7" w:rsidP="00737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375A7" w:rsidRDefault="007375A7" w:rsidP="00737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375A7" w:rsidRDefault="007375A7" w:rsidP="00737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375A7" w:rsidRDefault="007375A7" w:rsidP="00737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7375A7" w:rsidRDefault="007375A7" w:rsidP="00737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75A7" w:rsidRPr="00C55775" w:rsidRDefault="007375A7" w:rsidP="00737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75A7" w:rsidRPr="00C5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0F00"/>
    <w:multiLevelType w:val="multilevel"/>
    <w:tmpl w:val="5F48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A308B"/>
    <w:multiLevelType w:val="multilevel"/>
    <w:tmpl w:val="2578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F3699"/>
    <w:multiLevelType w:val="multilevel"/>
    <w:tmpl w:val="FB9631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F2D484D"/>
    <w:multiLevelType w:val="multilevel"/>
    <w:tmpl w:val="0ED4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  <w:num w:numId="2">
    <w:abstractNumId w:val="1"/>
    <w:lvlOverride w:ilvl="0">
      <w:startOverride w:val="5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B8"/>
    <w:rsid w:val="00156597"/>
    <w:rsid w:val="002B0054"/>
    <w:rsid w:val="0063224B"/>
    <w:rsid w:val="0073417F"/>
    <w:rsid w:val="007375A7"/>
    <w:rsid w:val="00875F81"/>
    <w:rsid w:val="009918B8"/>
    <w:rsid w:val="00C55775"/>
    <w:rsid w:val="00D10A5A"/>
    <w:rsid w:val="00E11C91"/>
    <w:rsid w:val="00E159B3"/>
    <w:rsid w:val="00E742D8"/>
    <w:rsid w:val="00EF1A97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054"/>
    <w:rPr>
      <w:b/>
      <w:bCs/>
    </w:rPr>
  </w:style>
  <w:style w:type="character" w:customStyle="1" w:styleId="apple-converted-space">
    <w:name w:val="apple-converted-space"/>
    <w:basedOn w:val="a0"/>
    <w:rsid w:val="002B0054"/>
  </w:style>
  <w:style w:type="paragraph" w:styleId="a5">
    <w:name w:val="List Paragraph"/>
    <w:basedOn w:val="a"/>
    <w:uiPriority w:val="34"/>
    <w:qFormat/>
    <w:rsid w:val="001565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0A5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3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054"/>
    <w:rPr>
      <w:b/>
      <w:bCs/>
    </w:rPr>
  </w:style>
  <w:style w:type="character" w:customStyle="1" w:styleId="apple-converted-space">
    <w:name w:val="apple-converted-space"/>
    <w:basedOn w:val="a0"/>
    <w:rsid w:val="002B0054"/>
  </w:style>
  <w:style w:type="paragraph" w:styleId="a5">
    <w:name w:val="List Paragraph"/>
    <w:basedOn w:val="a"/>
    <w:uiPriority w:val="34"/>
    <w:qFormat/>
    <w:rsid w:val="001565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0A5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3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odsport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Сергей Александрович Окунев</cp:lastModifiedBy>
  <cp:revision>2</cp:revision>
  <dcterms:created xsi:type="dcterms:W3CDTF">2015-01-15T13:30:00Z</dcterms:created>
  <dcterms:modified xsi:type="dcterms:W3CDTF">2015-01-15T13:30:00Z</dcterms:modified>
</cp:coreProperties>
</file>