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ACA" w:rsidRPr="00C24BB5" w:rsidRDefault="00E92ACA" w:rsidP="00E92ACA">
      <w:pPr>
        <w:suppressAutoHyphens/>
        <w:spacing w:line="240" w:lineRule="auto"/>
        <w:ind w:firstLine="0"/>
        <w:jc w:val="right"/>
        <w:rPr>
          <w:sz w:val="24"/>
        </w:rPr>
      </w:pPr>
      <w:r w:rsidRPr="00C24BB5">
        <w:rPr>
          <w:sz w:val="24"/>
        </w:rPr>
        <w:t xml:space="preserve">Приложение </w:t>
      </w:r>
      <w:r>
        <w:rPr>
          <w:sz w:val="24"/>
        </w:rPr>
        <w:t>7</w:t>
      </w:r>
    </w:p>
    <w:p w:rsidR="00E92ACA" w:rsidRPr="00C24BB5" w:rsidRDefault="00E92ACA" w:rsidP="00E92ACA">
      <w:pPr>
        <w:suppressAutoHyphens/>
        <w:spacing w:line="240" w:lineRule="auto"/>
        <w:ind w:firstLine="0"/>
        <w:rPr>
          <w:sz w:val="24"/>
        </w:rPr>
      </w:pPr>
    </w:p>
    <w:p w:rsidR="00E92ACA" w:rsidRPr="00C24BB5" w:rsidRDefault="00E92ACA" w:rsidP="00E92ACA">
      <w:pPr>
        <w:suppressAutoHyphens/>
        <w:spacing w:line="240" w:lineRule="auto"/>
        <w:ind w:firstLine="0"/>
        <w:jc w:val="center"/>
        <w:rPr>
          <w:b/>
          <w:sz w:val="24"/>
        </w:rPr>
      </w:pPr>
      <w:r w:rsidRPr="00C24BB5">
        <w:rPr>
          <w:b/>
          <w:sz w:val="24"/>
        </w:rPr>
        <w:t>Результаты итоговой аттестации выпускников</w:t>
      </w:r>
      <w:r>
        <w:rPr>
          <w:b/>
          <w:sz w:val="24"/>
        </w:rPr>
        <w:t xml:space="preserve"> </w:t>
      </w:r>
      <w:r w:rsidRPr="00C24BB5">
        <w:rPr>
          <w:b/>
          <w:sz w:val="24"/>
        </w:rPr>
        <w:t>(2013 год)</w:t>
      </w:r>
    </w:p>
    <w:p w:rsidR="00E92ACA" w:rsidRPr="00C24BB5" w:rsidRDefault="00E92ACA" w:rsidP="00E92ACA">
      <w:pPr>
        <w:suppressAutoHyphens/>
        <w:spacing w:line="240" w:lineRule="auto"/>
        <w:ind w:firstLine="0"/>
        <w:jc w:val="center"/>
        <w:rPr>
          <w:b/>
          <w:sz w:val="24"/>
        </w:rPr>
      </w:pPr>
      <w:r>
        <w:rPr>
          <w:b/>
          <w:sz w:val="24"/>
        </w:rPr>
        <w:t>Код и наименование ООП</w:t>
      </w:r>
      <w:bookmarkStart w:id="0" w:name="_GoBack"/>
      <w:bookmarkEnd w:id="0"/>
    </w:p>
    <w:p w:rsidR="00E92ACA" w:rsidRPr="00C24BB5" w:rsidRDefault="00E92ACA" w:rsidP="00E92ACA">
      <w:pPr>
        <w:suppressAutoHyphens/>
        <w:spacing w:line="240" w:lineRule="auto"/>
        <w:ind w:firstLine="0"/>
        <w:jc w:val="center"/>
        <w:rPr>
          <w:b/>
          <w:sz w:val="20"/>
          <w:szCs w:val="20"/>
        </w:rPr>
      </w:pPr>
    </w:p>
    <w:tbl>
      <w:tblPr>
        <w:tblW w:w="15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1234"/>
        <w:gridCol w:w="2708"/>
        <w:gridCol w:w="876"/>
        <w:gridCol w:w="746"/>
        <w:gridCol w:w="733"/>
        <w:gridCol w:w="744"/>
        <w:gridCol w:w="729"/>
        <w:gridCol w:w="749"/>
        <w:gridCol w:w="740"/>
        <w:gridCol w:w="945"/>
        <w:gridCol w:w="761"/>
        <w:gridCol w:w="741"/>
        <w:gridCol w:w="759"/>
        <w:gridCol w:w="738"/>
        <w:gridCol w:w="766"/>
        <w:gridCol w:w="753"/>
      </w:tblGrid>
      <w:tr w:rsidR="00E92ACA" w:rsidRPr="00C24BB5" w:rsidTr="000701D8">
        <w:tc>
          <w:tcPr>
            <w:tcW w:w="717" w:type="dxa"/>
            <w:vMerge w:val="restart"/>
            <w:vAlign w:val="center"/>
          </w:tcPr>
          <w:p w:rsidR="00E92ACA" w:rsidRPr="00C24BB5" w:rsidRDefault="00E92ACA" w:rsidP="000701D8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C24BB5">
              <w:rPr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C24BB5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C24BB5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1234" w:type="dxa"/>
            <w:vMerge w:val="restart"/>
            <w:vAlign w:val="center"/>
          </w:tcPr>
          <w:p w:rsidR="00E92ACA" w:rsidRPr="00C24BB5" w:rsidRDefault="00E92ACA" w:rsidP="000701D8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C24BB5">
              <w:rPr>
                <w:b/>
                <w:bCs/>
                <w:sz w:val="20"/>
                <w:szCs w:val="20"/>
              </w:rPr>
              <w:t>Код (шифр)</w:t>
            </w:r>
          </w:p>
        </w:tc>
        <w:tc>
          <w:tcPr>
            <w:tcW w:w="2708" w:type="dxa"/>
            <w:vMerge w:val="restart"/>
            <w:vAlign w:val="center"/>
          </w:tcPr>
          <w:p w:rsidR="00E92ACA" w:rsidRPr="00C24BB5" w:rsidRDefault="00E92ACA" w:rsidP="000701D8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C24BB5">
              <w:rPr>
                <w:b/>
                <w:bCs/>
                <w:sz w:val="20"/>
                <w:szCs w:val="20"/>
              </w:rPr>
              <w:t>Наименование основной профессиональной образ</w:t>
            </w:r>
            <w:r w:rsidRPr="00C24BB5">
              <w:rPr>
                <w:b/>
                <w:bCs/>
                <w:sz w:val="20"/>
                <w:szCs w:val="20"/>
              </w:rPr>
              <w:t>о</w:t>
            </w:r>
            <w:r w:rsidRPr="00C24BB5">
              <w:rPr>
                <w:b/>
                <w:bCs/>
                <w:sz w:val="20"/>
                <w:szCs w:val="20"/>
              </w:rPr>
              <w:t>вательной программы (направление подготовки, специальности)</w:t>
            </w:r>
          </w:p>
        </w:tc>
        <w:tc>
          <w:tcPr>
            <w:tcW w:w="5317" w:type="dxa"/>
            <w:gridSpan w:val="7"/>
            <w:vAlign w:val="center"/>
          </w:tcPr>
          <w:p w:rsidR="00E92ACA" w:rsidRPr="00C24BB5" w:rsidRDefault="00E92ACA" w:rsidP="000701D8">
            <w:pPr>
              <w:suppressAutoHyphens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C24BB5">
              <w:rPr>
                <w:b/>
                <w:sz w:val="20"/>
                <w:szCs w:val="20"/>
              </w:rPr>
              <w:t>ГЭК</w:t>
            </w:r>
          </w:p>
        </w:tc>
        <w:tc>
          <w:tcPr>
            <w:tcW w:w="5463" w:type="dxa"/>
            <w:gridSpan w:val="7"/>
            <w:vAlign w:val="center"/>
          </w:tcPr>
          <w:p w:rsidR="00E92ACA" w:rsidRPr="00C24BB5" w:rsidRDefault="00E92ACA" w:rsidP="000701D8">
            <w:pPr>
              <w:suppressAutoHyphens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C24BB5">
              <w:rPr>
                <w:b/>
                <w:sz w:val="20"/>
                <w:szCs w:val="20"/>
              </w:rPr>
              <w:t>ГАК</w:t>
            </w:r>
          </w:p>
        </w:tc>
      </w:tr>
      <w:tr w:rsidR="00E92ACA" w:rsidRPr="00C24BB5" w:rsidTr="000701D8">
        <w:tc>
          <w:tcPr>
            <w:tcW w:w="717" w:type="dxa"/>
            <w:vMerge/>
            <w:vAlign w:val="center"/>
          </w:tcPr>
          <w:p w:rsidR="00E92ACA" w:rsidRPr="00C24BB5" w:rsidRDefault="00E92ACA" w:rsidP="000701D8">
            <w:pPr>
              <w:suppressAutoHyphens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34" w:type="dxa"/>
            <w:vMerge/>
            <w:vAlign w:val="center"/>
          </w:tcPr>
          <w:p w:rsidR="00E92ACA" w:rsidRPr="00C24BB5" w:rsidRDefault="00E92ACA" w:rsidP="000701D8">
            <w:pPr>
              <w:suppressAutoHyphens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08" w:type="dxa"/>
            <w:vMerge/>
            <w:vAlign w:val="center"/>
          </w:tcPr>
          <w:p w:rsidR="00E92ACA" w:rsidRPr="00C24BB5" w:rsidRDefault="00E92ACA" w:rsidP="000701D8">
            <w:pPr>
              <w:suppressAutoHyphens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6" w:type="dxa"/>
            <w:vMerge w:val="restart"/>
            <w:vAlign w:val="center"/>
          </w:tcPr>
          <w:p w:rsidR="00E92ACA" w:rsidRPr="00C24BB5" w:rsidRDefault="00E92ACA" w:rsidP="000701D8">
            <w:pPr>
              <w:suppressAutoHyphens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C24BB5">
              <w:rPr>
                <w:b/>
                <w:sz w:val="20"/>
                <w:szCs w:val="20"/>
              </w:rPr>
              <w:t xml:space="preserve">Число </w:t>
            </w:r>
            <w:proofErr w:type="gramStart"/>
            <w:r w:rsidRPr="00C24BB5">
              <w:rPr>
                <w:b/>
                <w:sz w:val="20"/>
                <w:szCs w:val="20"/>
              </w:rPr>
              <w:t>студен-</w:t>
            </w:r>
            <w:proofErr w:type="spellStart"/>
            <w:r w:rsidRPr="00C24BB5">
              <w:rPr>
                <w:b/>
                <w:sz w:val="20"/>
                <w:szCs w:val="20"/>
              </w:rPr>
              <w:t>тов</w:t>
            </w:r>
            <w:proofErr w:type="spellEnd"/>
            <w:proofErr w:type="gramEnd"/>
          </w:p>
        </w:tc>
        <w:tc>
          <w:tcPr>
            <w:tcW w:w="1479" w:type="dxa"/>
            <w:gridSpan w:val="2"/>
            <w:vAlign w:val="center"/>
          </w:tcPr>
          <w:p w:rsidR="00E92ACA" w:rsidRPr="00C24BB5" w:rsidRDefault="00E92ACA" w:rsidP="000701D8">
            <w:pPr>
              <w:suppressAutoHyphens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C24BB5">
              <w:rPr>
                <w:b/>
                <w:sz w:val="20"/>
                <w:szCs w:val="20"/>
              </w:rPr>
              <w:t>«отлично»</w:t>
            </w:r>
          </w:p>
        </w:tc>
        <w:tc>
          <w:tcPr>
            <w:tcW w:w="1473" w:type="dxa"/>
            <w:gridSpan w:val="2"/>
            <w:vAlign w:val="center"/>
          </w:tcPr>
          <w:p w:rsidR="00E92ACA" w:rsidRPr="00C24BB5" w:rsidRDefault="00E92ACA" w:rsidP="000701D8">
            <w:pPr>
              <w:suppressAutoHyphens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C24BB5">
              <w:rPr>
                <w:b/>
                <w:sz w:val="20"/>
                <w:szCs w:val="20"/>
              </w:rPr>
              <w:t>«хорошо»</w:t>
            </w:r>
          </w:p>
        </w:tc>
        <w:tc>
          <w:tcPr>
            <w:tcW w:w="1489" w:type="dxa"/>
            <w:gridSpan w:val="2"/>
            <w:vAlign w:val="center"/>
          </w:tcPr>
          <w:p w:rsidR="00E92ACA" w:rsidRPr="00C24BB5" w:rsidRDefault="00E92ACA" w:rsidP="000701D8">
            <w:pPr>
              <w:suppressAutoHyphens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C24BB5">
              <w:rPr>
                <w:b/>
                <w:sz w:val="20"/>
                <w:szCs w:val="20"/>
              </w:rPr>
              <w:t>«</w:t>
            </w:r>
            <w:proofErr w:type="spellStart"/>
            <w:r w:rsidRPr="00C24BB5">
              <w:rPr>
                <w:b/>
                <w:sz w:val="20"/>
                <w:szCs w:val="20"/>
              </w:rPr>
              <w:t>удовлетв</w:t>
            </w:r>
            <w:proofErr w:type="spellEnd"/>
            <w:r w:rsidRPr="00C24BB5">
              <w:rPr>
                <w:b/>
                <w:sz w:val="20"/>
                <w:szCs w:val="20"/>
              </w:rPr>
              <w:t>.»</w:t>
            </w:r>
          </w:p>
        </w:tc>
        <w:tc>
          <w:tcPr>
            <w:tcW w:w="945" w:type="dxa"/>
            <w:vMerge w:val="restart"/>
            <w:vAlign w:val="center"/>
          </w:tcPr>
          <w:p w:rsidR="00E92ACA" w:rsidRPr="00C24BB5" w:rsidRDefault="00E92ACA" w:rsidP="000701D8">
            <w:pPr>
              <w:suppressAutoHyphens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C24BB5">
              <w:rPr>
                <w:b/>
                <w:sz w:val="20"/>
                <w:szCs w:val="20"/>
              </w:rPr>
              <w:t xml:space="preserve">Число </w:t>
            </w:r>
            <w:proofErr w:type="gramStart"/>
            <w:r w:rsidRPr="00C24BB5">
              <w:rPr>
                <w:b/>
                <w:sz w:val="20"/>
                <w:szCs w:val="20"/>
              </w:rPr>
              <w:t>студен-</w:t>
            </w:r>
            <w:proofErr w:type="spellStart"/>
            <w:r w:rsidRPr="00C24BB5">
              <w:rPr>
                <w:b/>
                <w:sz w:val="20"/>
                <w:szCs w:val="20"/>
              </w:rPr>
              <w:t>тов</w:t>
            </w:r>
            <w:proofErr w:type="spellEnd"/>
            <w:proofErr w:type="gramEnd"/>
          </w:p>
        </w:tc>
        <w:tc>
          <w:tcPr>
            <w:tcW w:w="1502" w:type="dxa"/>
            <w:gridSpan w:val="2"/>
            <w:vAlign w:val="center"/>
          </w:tcPr>
          <w:p w:rsidR="00E92ACA" w:rsidRPr="00C24BB5" w:rsidRDefault="00E92ACA" w:rsidP="000701D8">
            <w:pPr>
              <w:suppressAutoHyphens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C24BB5">
              <w:rPr>
                <w:b/>
                <w:sz w:val="20"/>
                <w:szCs w:val="20"/>
              </w:rPr>
              <w:t>«отлично»</w:t>
            </w:r>
          </w:p>
        </w:tc>
        <w:tc>
          <w:tcPr>
            <w:tcW w:w="1497" w:type="dxa"/>
            <w:gridSpan w:val="2"/>
            <w:vAlign w:val="center"/>
          </w:tcPr>
          <w:p w:rsidR="00E92ACA" w:rsidRPr="00C24BB5" w:rsidRDefault="00E92ACA" w:rsidP="000701D8">
            <w:pPr>
              <w:suppressAutoHyphens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C24BB5">
              <w:rPr>
                <w:b/>
                <w:sz w:val="20"/>
                <w:szCs w:val="20"/>
              </w:rPr>
              <w:t>«хорошо»</w:t>
            </w:r>
          </w:p>
        </w:tc>
        <w:tc>
          <w:tcPr>
            <w:tcW w:w="1519" w:type="dxa"/>
            <w:gridSpan w:val="2"/>
            <w:vAlign w:val="center"/>
          </w:tcPr>
          <w:p w:rsidR="00E92ACA" w:rsidRPr="00C24BB5" w:rsidRDefault="00E92ACA" w:rsidP="000701D8">
            <w:pPr>
              <w:suppressAutoHyphens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C24BB5">
              <w:rPr>
                <w:b/>
                <w:sz w:val="20"/>
                <w:szCs w:val="20"/>
              </w:rPr>
              <w:t>«</w:t>
            </w:r>
            <w:proofErr w:type="spellStart"/>
            <w:r w:rsidRPr="00C24BB5">
              <w:rPr>
                <w:b/>
                <w:sz w:val="20"/>
                <w:szCs w:val="20"/>
              </w:rPr>
              <w:t>удовлетв</w:t>
            </w:r>
            <w:proofErr w:type="spellEnd"/>
            <w:r w:rsidRPr="00C24BB5">
              <w:rPr>
                <w:b/>
                <w:sz w:val="20"/>
                <w:szCs w:val="20"/>
              </w:rPr>
              <w:t>.»</w:t>
            </w:r>
          </w:p>
        </w:tc>
      </w:tr>
      <w:tr w:rsidR="00E92ACA" w:rsidRPr="00C24BB5" w:rsidTr="000701D8">
        <w:tc>
          <w:tcPr>
            <w:tcW w:w="717" w:type="dxa"/>
            <w:vMerge/>
            <w:vAlign w:val="center"/>
          </w:tcPr>
          <w:p w:rsidR="00E92ACA" w:rsidRPr="00C24BB5" w:rsidRDefault="00E92ACA" w:rsidP="000701D8">
            <w:pPr>
              <w:suppressAutoHyphens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34" w:type="dxa"/>
            <w:vMerge/>
            <w:vAlign w:val="center"/>
          </w:tcPr>
          <w:p w:rsidR="00E92ACA" w:rsidRPr="00C24BB5" w:rsidRDefault="00E92ACA" w:rsidP="000701D8">
            <w:pPr>
              <w:suppressAutoHyphens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08" w:type="dxa"/>
            <w:vMerge/>
            <w:vAlign w:val="center"/>
          </w:tcPr>
          <w:p w:rsidR="00E92ACA" w:rsidRPr="00C24BB5" w:rsidRDefault="00E92ACA" w:rsidP="000701D8">
            <w:pPr>
              <w:suppressAutoHyphens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6" w:type="dxa"/>
            <w:vMerge/>
            <w:vAlign w:val="center"/>
          </w:tcPr>
          <w:p w:rsidR="00E92ACA" w:rsidRPr="00C24BB5" w:rsidRDefault="00E92ACA" w:rsidP="000701D8">
            <w:pPr>
              <w:suppressAutoHyphens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6" w:type="dxa"/>
            <w:vAlign w:val="center"/>
          </w:tcPr>
          <w:p w:rsidR="00E92ACA" w:rsidRPr="00C24BB5" w:rsidRDefault="00E92ACA" w:rsidP="000701D8">
            <w:pPr>
              <w:suppressAutoHyphens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C24BB5">
              <w:rPr>
                <w:b/>
                <w:sz w:val="20"/>
                <w:szCs w:val="20"/>
              </w:rPr>
              <w:t>кол-во</w:t>
            </w:r>
          </w:p>
        </w:tc>
        <w:tc>
          <w:tcPr>
            <w:tcW w:w="733" w:type="dxa"/>
            <w:vAlign w:val="center"/>
          </w:tcPr>
          <w:p w:rsidR="00E92ACA" w:rsidRPr="00C24BB5" w:rsidRDefault="00E92ACA" w:rsidP="000701D8">
            <w:pPr>
              <w:suppressAutoHyphens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C24BB5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744" w:type="dxa"/>
            <w:vAlign w:val="center"/>
          </w:tcPr>
          <w:p w:rsidR="00E92ACA" w:rsidRPr="00C24BB5" w:rsidRDefault="00E92ACA" w:rsidP="000701D8">
            <w:pPr>
              <w:suppressAutoHyphens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C24BB5">
              <w:rPr>
                <w:b/>
                <w:sz w:val="20"/>
                <w:szCs w:val="20"/>
              </w:rPr>
              <w:t>кол-во</w:t>
            </w:r>
          </w:p>
        </w:tc>
        <w:tc>
          <w:tcPr>
            <w:tcW w:w="729" w:type="dxa"/>
            <w:vAlign w:val="center"/>
          </w:tcPr>
          <w:p w:rsidR="00E92ACA" w:rsidRPr="00C24BB5" w:rsidRDefault="00E92ACA" w:rsidP="000701D8">
            <w:pPr>
              <w:suppressAutoHyphens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C24BB5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749" w:type="dxa"/>
            <w:vAlign w:val="center"/>
          </w:tcPr>
          <w:p w:rsidR="00E92ACA" w:rsidRPr="00C24BB5" w:rsidRDefault="00E92ACA" w:rsidP="000701D8">
            <w:pPr>
              <w:suppressAutoHyphens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C24BB5">
              <w:rPr>
                <w:b/>
                <w:sz w:val="20"/>
                <w:szCs w:val="20"/>
              </w:rPr>
              <w:t>кол-во</w:t>
            </w:r>
          </w:p>
        </w:tc>
        <w:tc>
          <w:tcPr>
            <w:tcW w:w="740" w:type="dxa"/>
            <w:vAlign w:val="center"/>
          </w:tcPr>
          <w:p w:rsidR="00E92ACA" w:rsidRPr="00C24BB5" w:rsidRDefault="00E92ACA" w:rsidP="000701D8">
            <w:pPr>
              <w:suppressAutoHyphens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C24BB5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945" w:type="dxa"/>
            <w:vMerge/>
            <w:vAlign w:val="center"/>
          </w:tcPr>
          <w:p w:rsidR="00E92ACA" w:rsidRPr="00C24BB5" w:rsidRDefault="00E92ACA" w:rsidP="000701D8">
            <w:pPr>
              <w:suppressAutoHyphens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1" w:type="dxa"/>
            <w:vAlign w:val="center"/>
          </w:tcPr>
          <w:p w:rsidR="00E92ACA" w:rsidRPr="00C24BB5" w:rsidRDefault="00E92ACA" w:rsidP="000701D8">
            <w:pPr>
              <w:suppressAutoHyphens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C24BB5">
              <w:rPr>
                <w:b/>
                <w:sz w:val="20"/>
                <w:szCs w:val="20"/>
              </w:rPr>
              <w:t>кол-во</w:t>
            </w:r>
          </w:p>
        </w:tc>
        <w:tc>
          <w:tcPr>
            <w:tcW w:w="741" w:type="dxa"/>
            <w:vAlign w:val="center"/>
          </w:tcPr>
          <w:p w:rsidR="00E92ACA" w:rsidRPr="00C24BB5" w:rsidRDefault="00E92ACA" w:rsidP="000701D8">
            <w:pPr>
              <w:suppressAutoHyphens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C24BB5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759" w:type="dxa"/>
            <w:vAlign w:val="center"/>
          </w:tcPr>
          <w:p w:rsidR="00E92ACA" w:rsidRPr="00C24BB5" w:rsidRDefault="00E92ACA" w:rsidP="000701D8">
            <w:pPr>
              <w:suppressAutoHyphens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C24BB5">
              <w:rPr>
                <w:b/>
                <w:sz w:val="20"/>
                <w:szCs w:val="20"/>
              </w:rPr>
              <w:t>кол-во</w:t>
            </w:r>
          </w:p>
        </w:tc>
        <w:tc>
          <w:tcPr>
            <w:tcW w:w="738" w:type="dxa"/>
            <w:vAlign w:val="center"/>
          </w:tcPr>
          <w:p w:rsidR="00E92ACA" w:rsidRPr="00C24BB5" w:rsidRDefault="00E92ACA" w:rsidP="000701D8">
            <w:pPr>
              <w:suppressAutoHyphens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C24BB5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766" w:type="dxa"/>
            <w:vAlign w:val="center"/>
          </w:tcPr>
          <w:p w:rsidR="00E92ACA" w:rsidRPr="00C24BB5" w:rsidRDefault="00E92ACA" w:rsidP="000701D8">
            <w:pPr>
              <w:suppressAutoHyphens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C24BB5">
              <w:rPr>
                <w:b/>
                <w:sz w:val="20"/>
                <w:szCs w:val="20"/>
              </w:rPr>
              <w:t>кол-во</w:t>
            </w:r>
          </w:p>
        </w:tc>
        <w:tc>
          <w:tcPr>
            <w:tcW w:w="753" w:type="dxa"/>
            <w:vAlign w:val="center"/>
          </w:tcPr>
          <w:p w:rsidR="00E92ACA" w:rsidRPr="00C24BB5" w:rsidRDefault="00E92ACA" w:rsidP="000701D8">
            <w:pPr>
              <w:suppressAutoHyphens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C24BB5">
              <w:rPr>
                <w:b/>
                <w:sz w:val="20"/>
                <w:szCs w:val="20"/>
              </w:rPr>
              <w:t>%</w:t>
            </w:r>
          </w:p>
        </w:tc>
      </w:tr>
      <w:tr w:rsidR="00E92ACA" w:rsidRPr="00C24BB5" w:rsidTr="000701D8">
        <w:tc>
          <w:tcPr>
            <w:tcW w:w="717" w:type="dxa"/>
            <w:vAlign w:val="center"/>
          </w:tcPr>
          <w:p w:rsidR="00E92ACA" w:rsidRPr="00C24BB5" w:rsidRDefault="00E92ACA" w:rsidP="00E92ACA">
            <w:pPr>
              <w:numPr>
                <w:ilvl w:val="0"/>
                <w:numId w:val="1"/>
              </w:numPr>
              <w:spacing w:line="240" w:lineRule="auto"/>
              <w:ind w:left="0" w:firstLine="0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1234" w:type="dxa"/>
            <w:vAlign w:val="center"/>
          </w:tcPr>
          <w:p w:rsidR="00E92ACA" w:rsidRDefault="00E92ACA" w:rsidP="000701D8">
            <w:pPr>
              <w:spacing w:line="240" w:lineRule="auto"/>
              <w:ind w:firstLine="0"/>
              <w:rPr>
                <w:bCs/>
                <w:sz w:val="20"/>
                <w:szCs w:val="20"/>
              </w:rPr>
            </w:pPr>
          </w:p>
          <w:p w:rsidR="00E92ACA" w:rsidRDefault="00E92ACA" w:rsidP="000701D8">
            <w:pPr>
              <w:spacing w:line="240" w:lineRule="auto"/>
              <w:ind w:firstLine="0"/>
              <w:rPr>
                <w:bCs/>
                <w:sz w:val="20"/>
                <w:szCs w:val="20"/>
              </w:rPr>
            </w:pPr>
          </w:p>
          <w:p w:rsidR="00E92ACA" w:rsidRPr="00C24BB5" w:rsidRDefault="00E92ACA" w:rsidP="000701D8">
            <w:pPr>
              <w:spacing w:line="240" w:lineRule="auto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708" w:type="dxa"/>
            <w:vAlign w:val="center"/>
          </w:tcPr>
          <w:p w:rsidR="00E92ACA" w:rsidRPr="00C24BB5" w:rsidRDefault="00E92ACA" w:rsidP="000701D8">
            <w:pPr>
              <w:spacing w:line="240" w:lineRule="auto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876" w:type="dxa"/>
            <w:vAlign w:val="center"/>
          </w:tcPr>
          <w:p w:rsidR="00E92ACA" w:rsidRPr="00C24BB5" w:rsidRDefault="00E92ACA" w:rsidP="000701D8">
            <w:pPr>
              <w:suppressAutoHyphens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  <w:vAlign w:val="center"/>
          </w:tcPr>
          <w:p w:rsidR="00E92ACA" w:rsidRPr="00C24BB5" w:rsidRDefault="00E92ACA" w:rsidP="000701D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33" w:type="dxa"/>
            <w:vAlign w:val="center"/>
          </w:tcPr>
          <w:p w:rsidR="00E92ACA" w:rsidRPr="00C24BB5" w:rsidRDefault="00E92ACA" w:rsidP="000701D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vAlign w:val="center"/>
          </w:tcPr>
          <w:p w:rsidR="00E92ACA" w:rsidRPr="00C24BB5" w:rsidRDefault="00E92ACA" w:rsidP="000701D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29" w:type="dxa"/>
            <w:vAlign w:val="center"/>
          </w:tcPr>
          <w:p w:rsidR="00E92ACA" w:rsidRPr="00C24BB5" w:rsidRDefault="00E92ACA" w:rsidP="000701D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49" w:type="dxa"/>
            <w:vAlign w:val="center"/>
          </w:tcPr>
          <w:p w:rsidR="00E92ACA" w:rsidRPr="00C24BB5" w:rsidRDefault="00E92ACA" w:rsidP="000701D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center"/>
          </w:tcPr>
          <w:p w:rsidR="00E92ACA" w:rsidRPr="00C24BB5" w:rsidRDefault="00E92ACA" w:rsidP="000701D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45" w:type="dxa"/>
            <w:vAlign w:val="center"/>
          </w:tcPr>
          <w:p w:rsidR="00E92ACA" w:rsidRPr="00C24BB5" w:rsidRDefault="00E92ACA" w:rsidP="000701D8">
            <w:pPr>
              <w:suppressAutoHyphens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61" w:type="dxa"/>
            <w:vAlign w:val="center"/>
          </w:tcPr>
          <w:p w:rsidR="00E92ACA" w:rsidRPr="00C24BB5" w:rsidRDefault="00E92ACA" w:rsidP="000701D8">
            <w:pPr>
              <w:suppressAutoHyphens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41" w:type="dxa"/>
            <w:vAlign w:val="center"/>
          </w:tcPr>
          <w:p w:rsidR="00E92ACA" w:rsidRPr="00C24BB5" w:rsidRDefault="00E92ACA" w:rsidP="000701D8">
            <w:pPr>
              <w:suppressAutoHyphens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dxa"/>
            <w:vAlign w:val="center"/>
          </w:tcPr>
          <w:p w:rsidR="00E92ACA" w:rsidRPr="00C24BB5" w:rsidRDefault="00E92ACA" w:rsidP="000701D8">
            <w:pPr>
              <w:suppressAutoHyphens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38" w:type="dxa"/>
            <w:vAlign w:val="center"/>
          </w:tcPr>
          <w:p w:rsidR="00E92ACA" w:rsidRPr="00C24BB5" w:rsidRDefault="00E92ACA" w:rsidP="000701D8">
            <w:pPr>
              <w:suppressAutoHyphens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vAlign w:val="center"/>
          </w:tcPr>
          <w:p w:rsidR="00E92ACA" w:rsidRPr="00C24BB5" w:rsidRDefault="00E92ACA" w:rsidP="000701D8">
            <w:pPr>
              <w:suppressAutoHyphens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53" w:type="dxa"/>
            <w:vAlign w:val="center"/>
          </w:tcPr>
          <w:p w:rsidR="00E92ACA" w:rsidRPr="00C24BB5" w:rsidRDefault="00E92ACA" w:rsidP="000701D8">
            <w:pPr>
              <w:suppressAutoHyphens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E92ACA" w:rsidRPr="00C24BB5" w:rsidTr="000701D8">
        <w:tc>
          <w:tcPr>
            <w:tcW w:w="717" w:type="dxa"/>
            <w:vAlign w:val="center"/>
          </w:tcPr>
          <w:p w:rsidR="00E92ACA" w:rsidRPr="00C24BB5" w:rsidRDefault="00E92ACA" w:rsidP="00E92ACA">
            <w:pPr>
              <w:numPr>
                <w:ilvl w:val="0"/>
                <w:numId w:val="1"/>
              </w:numPr>
              <w:spacing w:line="240" w:lineRule="auto"/>
              <w:ind w:left="0" w:firstLine="0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1234" w:type="dxa"/>
            <w:vAlign w:val="center"/>
          </w:tcPr>
          <w:p w:rsidR="00E92ACA" w:rsidRDefault="00E92ACA" w:rsidP="000701D8">
            <w:pPr>
              <w:spacing w:line="240" w:lineRule="auto"/>
              <w:ind w:firstLine="0"/>
              <w:rPr>
                <w:bCs/>
                <w:sz w:val="20"/>
                <w:szCs w:val="20"/>
              </w:rPr>
            </w:pPr>
          </w:p>
          <w:p w:rsidR="00E92ACA" w:rsidRDefault="00E92ACA" w:rsidP="000701D8">
            <w:pPr>
              <w:spacing w:line="240" w:lineRule="auto"/>
              <w:ind w:firstLine="0"/>
              <w:rPr>
                <w:bCs/>
                <w:sz w:val="20"/>
                <w:szCs w:val="20"/>
              </w:rPr>
            </w:pPr>
          </w:p>
          <w:p w:rsidR="00E92ACA" w:rsidRPr="00C24BB5" w:rsidRDefault="00E92ACA" w:rsidP="000701D8">
            <w:pPr>
              <w:spacing w:line="240" w:lineRule="auto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708" w:type="dxa"/>
            <w:vAlign w:val="center"/>
          </w:tcPr>
          <w:p w:rsidR="00E92ACA" w:rsidRPr="00C24BB5" w:rsidRDefault="00E92ACA" w:rsidP="000701D8">
            <w:pPr>
              <w:spacing w:line="240" w:lineRule="auto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876" w:type="dxa"/>
            <w:vAlign w:val="center"/>
          </w:tcPr>
          <w:p w:rsidR="00E92ACA" w:rsidRPr="00C24BB5" w:rsidRDefault="00E92ACA" w:rsidP="000701D8">
            <w:pPr>
              <w:suppressAutoHyphens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  <w:vAlign w:val="center"/>
          </w:tcPr>
          <w:p w:rsidR="00E92ACA" w:rsidRPr="00C24BB5" w:rsidRDefault="00E92ACA" w:rsidP="000701D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33" w:type="dxa"/>
            <w:vAlign w:val="center"/>
          </w:tcPr>
          <w:p w:rsidR="00E92ACA" w:rsidRPr="00C24BB5" w:rsidRDefault="00E92ACA" w:rsidP="000701D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vAlign w:val="center"/>
          </w:tcPr>
          <w:p w:rsidR="00E92ACA" w:rsidRPr="00C24BB5" w:rsidRDefault="00E92ACA" w:rsidP="000701D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29" w:type="dxa"/>
            <w:vAlign w:val="center"/>
          </w:tcPr>
          <w:p w:rsidR="00E92ACA" w:rsidRPr="00C24BB5" w:rsidRDefault="00E92ACA" w:rsidP="000701D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49" w:type="dxa"/>
            <w:vAlign w:val="center"/>
          </w:tcPr>
          <w:p w:rsidR="00E92ACA" w:rsidRPr="00C24BB5" w:rsidRDefault="00E92ACA" w:rsidP="000701D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center"/>
          </w:tcPr>
          <w:p w:rsidR="00E92ACA" w:rsidRPr="00C24BB5" w:rsidRDefault="00E92ACA" w:rsidP="000701D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45" w:type="dxa"/>
            <w:vAlign w:val="center"/>
          </w:tcPr>
          <w:p w:rsidR="00E92ACA" w:rsidRPr="00C24BB5" w:rsidRDefault="00E92ACA" w:rsidP="000701D8">
            <w:pPr>
              <w:suppressAutoHyphens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61" w:type="dxa"/>
            <w:vAlign w:val="center"/>
          </w:tcPr>
          <w:p w:rsidR="00E92ACA" w:rsidRPr="00C24BB5" w:rsidRDefault="00E92ACA" w:rsidP="000701D8">
            <w:pPr>
              <w:suppressAutoHyphens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41" w:type="dxa"/>
            <w:vAlign w:val="center"/>
          </w:tcPr>
          <w:p w:rsidR="00E92ACA" w:rsidRPr="00C24BB5" w:rsidRDefault="00E92ACA" w:rsidP="000701D8">
            <w:pPr>
              <w:suppressAutoHyphens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dxa"/>
            <w:vAlign w:val="center"/>
          </w:tcPr>
          <w:p w:rsidR="00E92ACA" w:rsidRPr="00C24BB5" w:rsidRDefault="00E92ACA" w:rsidP="000701D8">
            <w:pPr>
              <w:suppressAutoHyphens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38" w:type="dxa"/>
            <w:vAlign w:val="center"/>
          </w:tcPr>
          <w:p w:rsidR="00E92ACA" w:rsidRPr="00C24BB5" w:rsidRDefault="00E92ACA" w:rsidP="000701D8">
            <w:pPr>
              <w:suppressAutoHyphens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vAlign w:val="center"/>
          </w:tcPr>
          <w:p w:rsidR="00E92ACA" w:rsidRPr="00C24BB5" w:rsidRDefault="00E92ACA" w:rsidP="000701D8">
            <w:pPr>
              <w:suppressAutoHyphens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53" w:type="dxa"/>
            <w:vAlign w:val="center"/>
          </w:tcPr>
          <w:p w:rsidR="00E92ACA" w:rsidRPr="00C24BB5" w:rsidRDefault="00E92ACA" w:rsidP="000701D8">
            <w:pPr>
              <w:suppressAutoHyphens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</w:tbl>
    <w:p w:rsidR="00E92ACA" w:rsidRPr="00C24BB5" w:rsidRDefault="00E92ACA" w:rsidP="00E92ACA">
      <w:pPr>
        <w:suppressAutoHyphens/>
        <w:spacing w:line="240" w:lineRule="auto"/>
        <w:ind w:firstLine="0"/>
        <w:rPr>
          <w:b/>
          <w:sz w:val="20"/>
          <w:szCs w:val="20"/>
        </w:rPr>
      </w:pPr>
    </w:p>
    <w:p w:rsidR="00DF0A17" w:rsidRDefault="00DF0A17"/>
    <w:sectPr w:rsidR="00DF0A17" w:rsidSect="00E92AC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0660CD"/>
    <w:multiLevelType w:val="hybridMultilevel"/>
    <w:tmpl w:val="EC5060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ACA"/>
    <w:rsid w:val="00DF0A17"/>
    <w:rsid w:val="00E92ACA"/>
    <w:rsid w:val="00ED6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ACA"/>
    <w:pPr>
      <w:spacing w:after="0" w:line="360" w:lineRule="auto"/>
      <w:ind w:firstLine="39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ACA"/>
    <w:pPr>
      <w:spacing w:after="0" w:line="360" w:lineRule="auto"/>
      <w:ind w:firstLine="39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Панков</dc:creator>
  <cp:lastModifiedBy>Панков</cp:lastModifiedBy>
  <cp:revision>1</cp:revision>
  <dcterms:created xsi:type="dcterms:W3CDTF">2013-11-18T13:46:00Z</dcterms:created>
  <dcterms:modified xsi:type="dcterms:W3CDTF">2013-11-18T13:50:00Z</dcterms:modified>
</cp:coreProperties>
</file>