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1" w:rsidRPr="003A0B11" w:rsidRDefault="003A0B11" w:rsidP="003A0B11">
      <w:pPr>
        <w:spacing w:after="0"/>
        <w:jc w:val="right"/>
        <w:rPr>
          <w:rFonts w:ascii="Times New Roman" w:hAnsi="Times New Roman" w:cs="Times New Roman"/>
          <w:sz w:val="10"/>
          <w:szCs w:val="16"/>
        </w:rPr>
      </w:pPr>
      <w:r w:rsidRPr="003A0B11">
        <w:rPr>
          <w:rFonts w:ascii="Times New Roman" w:hAnsi="Times New Roman" w:cs="Times New Roman"/>
          <w:sz w:val="10"/>
          <w:szCs w:val="16"/>
        </w:rPr>
        <w:t>Приложение № 2</w:t>
      </w:r>
    </w:p>
    <w:p w:rsidR="003A0B11" w:rsidRPr="003A0B11" w:rsidRDefault="003A0B11" w:rsidP="003A0B11">
      <w:pPr>
        <w:spacing w:after="0"/>
        <w:jc w:val="right"/>
        <w:rPr>
          <w:rFonts w:ascii="Times New Roman" w:hAnsi="Times New Roman" w:cs="Times New Roman"/>
          <w:sz w:val="10"/>
          <w:szCs w:val="16"/>
        </w:rPr>
      </w:pPr>
      <w:r w:rsidRPr="003A0B11">
        <w:rPr>
          <w:rFonts w:ascii="Times New Roman" w:hAnsi="Times New Roman" w:cs="Times New Roman"/>
          <w:sz w:val="10"/>
          <w:szCs w:val="16"/>
        </w:rPr>
        <w:t>к приказу Министерства здравоохранения РФ</w:t>
      </w:r>
    </w:p>
    <w:p w:rsidR="003A0B11" w:rsidRPr="003A0B11" w:rsidRDefault="003A0B11" w:rsidP="003A0B11">
      <w:pPr>
        <w:spacing w:after="0"/>
        <w:jc w:val="right"/>
        <w:rPr>
          <w:rFonts w:ascii="Times New Roman" w:hAnsi="Times New Roman" w:cs="Times New Roman"/>
          <w:i/>
          <w:sz w:val="10"/>
          <w:szCs w:val="16"/>
        </w:rPr>
      </w:pPr>
      <w:r w:rsidRPr="003A0B11">
        <w:rPr>
          <w:rFonts w:ascii="Times New Roman" w:hAnsi="Times New Roman" w:cs="Times New Roman"/>
          <w:sz w:val="10"/>
          <w:szCs w:val="16"/>
        </w:rPr>
        <w:t>от 20 декабря 2012 г. № 1177н</w:t>
      </w:r>
      <w:r w:rsidRPr="003A0B11">
        <w:rPr>
          <w:rFonts w:ascii="Times New Roman" w:hAnsi="Times New Roman" w:cs="Times New Roman"/>
          <w:sz w:val="10"/>
          <w:szCs w:val="16"/>
        </w:rPr>
        <w:t xml:space="preserve"> </w:t>
      </w:r>
      <w:r w:rsidRPr="003A0B11">
        <w:rPr>
          <w:rFonts w:ascii="Times New Roman" w:hAnsi="Times New Roman" w:cs="Times New Roman"/>
          <w:i/>
          <w:sz w:val="10"/>
          <w:szCs w:val="16"/>
        </w:rPr>
        <w:t>(в ред. от 10 августа 2015 г.)</w:t>
      </w:r>
    </w:p>
    <w:p w:rsidR="003A0B11" w:rsidRPr="003A0B11" w:rsidRDefault="003A0B11" w:rsidP="003A0B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3A0B11">
        <w:rPr>
          <w:rFonts w:ascii="Times New Roman" w:hAnsi="Times New Roman" w:cs="Times New Roman"/>
          <w:b/>
          <w:bCs/>
          <w:sz w:val="20"/>
          <w:szCs w:val="28"/>
        </w:rPr>
        <w:t>Информированное добровольное согласие на виды медицинских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>вмешательств, включенные в Перечень определенных видов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медицинских вмешательств,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br/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>на которые граждане дают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информированное добровольное согласие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br/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>при выборе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врача и медицинской организации для получения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br/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>первичной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3A0B11">
        <w:rPr>
          <w:rFonts w:ascii="Times New Roman" w:hAnsi="Times New Roman" w:cs="Times New Roman"/>
          <w:b/>
          <w:bCs/>
          <w:sz w:val="20"/>
          <w:szCs w:val="28"/>
        </w:rPr>
        <w:t>медико-санитарной помощи</w:t>
      </w:r>
    </w:p>
    <w:tbl>
      <w:tblPr>
        <w:tblStyle w:val="af5"/>
        <w:tblW w:w="7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7084"/>
      </w:tblGrid>
      <w:tr w:rsidR="003A0B11" w:rsidRPr="003A0B11" w:rsidTr="003A0B11">
        <w:trPr>
          <w:trHeight w:val="240"/>
        </w:trPr>
        <w:tc>
          <w:tcPr>
            <w:tcW w:w="265" w:type="dxa"/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</w:rPr>
            </w:pPr>
            <w:r w:rsidRPr="003A0B11">
              <w:rPr>
                <w:sz w:val="18"/>
              </w:rPr>
              <w:t>Я,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</w:tr>
      <w:tr w:rsidR="003A0B11" w:rsidRPr="003A0B11" w:rsidTr="003A0B11">
        <w:tc>
          <w:tcPr>
            <w:tcW w:w="265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  <w:r w:rsidRPr="003A0B11">
              <w:rPr>
                <w:sz w:val="12"/>
                <w:szCs w:val="14"/>
              </w:rPr>
              <w:t>(Ф. И. О. гражданина)</w:t>
            </w: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2"/>
          <w:szCs w:val="4"/>
        </w:rPr>
      </w:pPr>
    </w:p>
    <w:tbl>
      <w:tblPr>
        <w:tblStyle w:val="af5"/>
        <w:tblW w:w="7335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"/>
        <w:gridCol w:w="348"/>
        <w:gridCol w:w="196"/>
        <w:gridCol w:w="1427"/>
        <w:gridCol w:w="3522"/>
        <w:gridCol w:w="1695"/>
      </w:tblGrid>
      <w:tr w:rsidR="003A0B11" w:rsidRPr="003A0B11" w:rsidTr="003A0B11">
        <w:tc>
          <w:tcPr>
            <w:tcW w:w="147" w:type="dxa"/>
            <w:vAlign w:val="bottom"/>
          </w:tcPr>
          <w:p w:rsidR="003A0B11" w:rsidRPr="003A0B11" w:rsidRDefault="003A0B11" w:rsidP="003A0B11">
            <w:pPr>
              <w:spacing w:after="0"/>
              <w:jc w:val="right"/>
              <w:rPr>
                <w:sz w:val="18"/>
              </w:rPr>
            </w:pPr>
            <w:r w:rsidRPr="003A0B11">
              <w:rPr>
                <w:sz w:val="18"/>
              </w:rPr>
              <w:t>«</w:t>
            </w:r>
          </w:p>
        </w:tc>
        <w:tc>
          <w:tcPr>
            <w:tcW w:w="348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96" w:type="dxa"/>
            <w:vAlign w:val="bottom"/>
          </w:tcPr>
          <w:p w:rsidR="003A0B11" w:rsidRPr="003A0B11" w:rsidRDefault="003A0B11" w:rsidP="003A0B11">
            <w:pPr>
              <w:spacing w:after="0"/>
              <w:jc w:val="both"/>
              <w:rPr>
                <w:sz w:val="18"/>
              </w:rPr>
            </w:pPr>
            <w:r w:rsidRPr="003A0B11">
              <w:rPr>
                <w:sz w:val="18"/>
              </w:rPr>
              <w:t>»</w:t>
            </w:r>
          </w:p>
        </w:tc>
        <w:tc>
          <w:tcPr>
            <w:tcW w:w="1427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522" w:type="dxa"/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  <w:szCs w:val="2"/>
              </w:rPr>
            </w:pPr>
            <w:r w:rsidRPr="003A0B11">
              <w:rPr>
                <w:sz w:val="18"/>
              </w:rPr>
              <w:t xml:space="preserve"> г. рождения, зарегистрированный по адресу:</w:t>
            </w:r>
          </w:p>
        </w:tc>
        <w:tc>
          <w:tcPr>
            <w:tcW w:w="1695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  <w:szCs w:val="2"/>
              </w:rPr>
            </w:pP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2"/>
          <w:szCs w:val="4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8"/>
        <w:gridCol w:w="82"/>
      </w:tblGrid>
      <w:tr w:rsidR="003A0B11" w:rsidRPr="003A0B11" w:rsidTr="009D322F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8" w:type="dxa"/>
            <w:vAlign w:val="bottom"/>
          </w:tcPr>
          <w:p w:rsidR="003A0B11" w:rsidRPr="003A0B11" w:rsidRDefault="003A0B11" w:rsidP="003A0B11">
            <w:pPr>
              <w:spacing w:after="0"/>
              <w:jc w:val="right"/>
              <w:rPr>
                <w:sz w:val="18"/>
              </w:rPr>
            </w:pPr>
            <w:r w:rsidRPr="003A0B11">
              <w:rPr>
                <w:sz w:val="18"/>
              </w:rPr>
              <w:t>,</w:t>
            </w:r>
          </w:p>
        </w:tc>
      </w:tr>
      <w:tr w:rsidR="003A0B11" w:rsidRPr="003A0B11" w:rsidTr="009D322F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  <w:r w:rsidRPr="003A0B11">
              <w:rPr>
                <w:sz w:val="12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2"/>
          <w:szCs w:val="4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9"/>
        <w:gridCol w:w="81"/>
      </w:tblGrid>
      <w:tr w:rsidR="003A0B11" w:rsidRPr="003A0B11" w:rsidTr="003A0B11">
        <w:trPr>
          <w:trHeight w:val="240"/>
        </w:trPr>
        <w:tc>
          <w:tcPr>
            <w:tcW w:w="7249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  <w:r w:rsidRPr="003A0B11">
              <w:rPr>
                <w:sz w:val="18"/>
              </w:rPr>
              <w:t>даю информированное добровольное согласие на виды медицинских вмешательств, включенные в Перечень определенных видов м</w:t>
            </w:r>
            <w:r w:rsidRPr="003A0B11">
              <w:rPr>
                <w:sz w:val="18"/>
              </w:rPr>
              <w:t>е</w:t>
            </w:r>
            <w:r w:rsidRPr="003A0B11">
              <w:rPr>
                <w:sz w:val="18"/>
              </w:rPr>
              <w:t>дицинских вмешательств, на которые граждане дают информированное добровольное согласие при выборе врача и медицинской орг</w:t>
            </w:r>
            <w:r w:rsidRPr="003A0B11">
              <w:rPr>
                <w:sz w:val="18"/>
              </w:rPr>
              <w:t>а</w:t>
            </w:r>
            <w:r w:rsidRPr="003A0B11">
              <w:rPr>
                <w:sz w:val="18"/>
              </w:rPr>
              <w:t>низации для получения первичной медико-санитарной помощи, утвержденный приказом Министерства здравоохранения и социальн</w:t>
            </w:r>
            <w:r w:rsidRPr="003A0B11">
              <w:rPr>
                <w:sz w:val="18"/>
              </w:rPr>
              <w:t>о</w:t>
            </w:r>
            <w:r w:rsidRPr="003A0B11">
              <w:rPr>
                <w:sz w:val="18"/>
              </w:rPr>
              <w:t>го развития Российской Федерации от 23 апреля 2012 г. № 390н (зарегистрирован Министерством юстиции Российской Ф</w:t>
            </w:r>
            <w:r w:rsidRPr="003A0B11">
              <w:rPr>
                <w:sz w:val="18"/>
              </w:rPr>
              <w:t>е</w:t>
            </w:r>
            <w:r w:rsidRPr="003A0B11">
              <w:rPr>
                <w:sz w:val="18"/>
              </w:rPr>
              <w:t xml:space="preserve">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      </w:r>
            <w:r w:rsidRPr="003A0B11">
              <w:rPr>
                <w:sz w:val="8"/>
                <w:szCs w:val="14"/>
              </w:rPr>
              <w:t>(ненужное зачеркнуть)</w:t>
            </w:r>
            <w:r w:rsidRPr="003A0B11">
              <w:rPr>
                <w:sz w:val="18"/>
              </w:rPr>
              <w:t>, в</w:t>
            </w:r>
            <w:r w:rsidRPr="003A0B11">
              <w:rPr>
                <w:sz w:val="18"/>
              </w:rPr>
              <w:t xml:space="preserve"> </w:t>
            </w:r>
            <w:r w:rsidRPr="003A0B11">
              <w:rPr>
                <w:sz w:val="18"/>
              </w:rPr>
              <w:t>Санатории-профилактории ИГЭУ</w:t>
            </w:r>
          </w:p>
        </w:tc>
        <w:tc>
          <w:tcPr>
            <w:tcW w:w="81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</w:rPr>
            </w:pPr>
            <w:r w:rsidRPr="003A0B11">
              <w:rPr>
                <w:sz w:val="18"/>
              </w:rPr>
              <w:t>.</w:t>
            </w:r>
          </w:p>
        </w:tc>
      </w:tr>
      <w:tr w:rsidR="003A0B11" w:rsidRPr="003A0B11" w:rsidTr="003A0B11">
        <w:tc>
          <w:tcPr>
            <w:tcW w:w="7249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6"/>
                <w:szCs w:val="14"/>
              </w:rPr>
            </w:pPr>
            <w:r w:rsidRPr="003A0B11">
              <w:rPr>
                <w:sz w:val="12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81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6"/>
                <w:szCs w:val="14"/>
              </w:rPr>
            </w:pP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6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5039"/>
      </w:tblGrid>
      <w:tr w:rsidR="003A0B11" w:rsidRPr="003A0B11" w:rsidTr="009D322F">
        <w:tc>
          <w:tcPr>
            <w:tcW w:w="2912" w:type="dxa"/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</w:rPr>
            </w:pPr>
            <w:r w:rsidRPr="003A0B11">
              <w:rPr>
                <w:sz w:val="18"/>
              </w:rPr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</w:tr>
      <w:tr w:rsidR="003A0B11" w:rsidRPr="003A0B11" w:rsidTr="009D322F">
        <w:tc>
          <w:tcPr>
            <w:tcW w:w="2912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  <w:r w:rsidRPr="003A0B11">
              <w:rPr>
                <w:sz w:val="12"/>
                <w:szCs w:val="14"/>
              </w:rPr>
              <w:t>(должность, Ф. И. О. медицинского работника)</w:t>
            </w:r>
          </w:p>
        </w:tc>
      </w:tr>
      <w:tr w:rsidR="003A0B11" w:rsidRPr="003A0B11" w:rsidTr="009D322F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3A0B11" w:rsidRPr="003A0B11" w:rsidRDefault="003A0B11" w:rsidP="003A0B11">
      <w:pPr>
        <w:spacing w:after="0"/>
        <w:jc w:val="both"/>
        <w:rPr>
          <w:rFonts w:ascii="Times New Roman" w:hAnsi="Times New Roman" w:cs="Times New Roman"/>
          <w:sz w:val="18"/>
        </w:rPr>
      </w:pPr>
      <w:r w:rsidRPr="003A0B11">
        <w:rPr>
          <w:rFonts w:ascii="Times New Roman" w:hAnsi="Times New Roman" w:cs="Times New Roman"/>
          <w:sz w:val="18"/>
        </w:rPr>
        <w:t>в доступной для меня форме мне разъяснены цели, методы оказания медицинской пом</w:t>
      </w:r>
      <w:r w:rsidRPr="003A0B11">
        <w:rPr>
          <w:rFonts w:ascii="Times New Roman" w:hAnsi="Times New Roman" w:cs="Times New Roman"/>
          <w:sz w:val="18"/>
        </w:rPr>
        <w:t>о</w:t>
      </w:r>
      <w:r w:rsidRPr="003A0B11">
        <w:rPr>
          <w:rFonts w:ascii="Times New Roman" w:hAnsi="Times New Roman" w:cs="Times New Roman"/>
          <w:sz w:val="18"/>
        </w:rPr>
        <w:t>щи, связанный с ними риск, возможные варианты медицинских вмешательств, их п</w:t>
      </w:r>
      <w:r w:rsidRPr="003A0B11">
        <w:rPr>
          <w:rFonts w:ascii="Times New Roman" w:hAnsi="Times New Roman" w:cs="Times New Roman"/>
          <w:sz w:val="18"/>
        </w:rPr>
        <w:t>о</w:t>
      </w:r>
      <w:r w:rsidRPr="003A0B11">
        <w:rPr>
          <w:rFonts w:ascii="Times New Roman" w:hAnsi="Times New Roman" w:cs="Times New Roman"/>
          <w:sz w:val="18"/>
        </w:rPr>
        <w:t>следствия, в том числе вероятность развития осложнений, а также предполагаемые р</w:t>
      </w:r>
      <w:r w:rsidRPr="003A0B11">
        <w:rPr>
          <w:rFonts w:ascii="Times New Roman" w:hAnsi="Times New Roman" w:cs="Times New Roman"/>
          <w:sz w:val="18"/>
        </w:rPr>
        <w:t>е</w:t>
      </w:r>
      <w:r w:rsidRPr="003A0B11">
        <w:rPr>
          <w:rFonts w:ascii="Times New Roman" w:hAnsi="Times New Roman" w:cs="Times New Roman"/>
          <w:sz w:val="18"/>
        </w:rPr>
        <w:t>зультаты оказания медицинской помощи. Мне разъяснено, что я имею право отказаться от одного или нескольких видов медицинских вмеш</w:t>
      </w:r>
      <w:r w:rsidRPr="003A0B11">
        <w:rPr>
          <w:rFonts w:ascii="Times New Roman" w:hAnsi="Times New Roman" w:cs="Times New Roman"/>
          <w:sz w:val="18"/>
        </w:rPr>
        <w:t>а</w:t>
      </w:r>
      <w:r w:rsidRPr="003A0B11">
        <w:rPr>
          <w:rFonts w:ascii="Times New Roman" w:hAnsi="Times New Roman" w:cs="Times New Roman"/>
          <w:sz w:val="18"/>
        </w:rPr>
        <w:t>тельств, включенных в Перечень, или потребовать его (их) прекращения, за исключением случаев, предусмотренных ч</w:t>
      </w:r>
      <w:r w:rsidRPr="003A0B11">
        <w:rPr>
          <w:rFonts w:ascii="Times New Roman" w:hAnsi="Times New Roman" w:cs="Times New Roman"/>
          <w:sz w:val="18"/>
        </w:rPr>
        <w:t>а</w:t>
      </w:r>
      <w:r w:rsidRPr="003A0B11">
        <w:rPr>
          <w:rFonts w:ascii="Times New Roman" w:hAnsi="Times New Roman" w:cs="Times New Roman"/>
          <w:sz w:val="18"/>
        </w:rPr>
        <w:t>стью 9 статьи 20 Федерального закона от 21 ноября 2011 г. № 323-ФЗ «Об основах охр</w:t>
      </w:r>
      <w:r w:rsidRPr="003A0B11">
        <w:rPr>
          <w:rFonts w:ascii="Times New Roman" w:hAnsi="Times New Roman" w:cs="Times New Roman"/>
          <w:sz w:val="18"/>
        </w:rPr>
        <w:t>а</w:t>
      </w:r>
      <w:r w:rsidRPr="003A0B11">
        <w:rPr>
          <w:rFonts w:ascii="Times New Roman" w:hAnsi="Times New Roman" w:cs="Times New Roman"/>
          <w:sz w:val="18"/>
        </w:rPr>
        <w:t>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3A0B11" w:rsidRPr="003A0B11" w:rsidRDefault="003A0B11" w:rsidP="003A0B11">
      <w:pPr>
        <w:spacing w:after="0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3A0B11">
        <w:rPr>
          <w:rFonts w:ascii="Times New Roman" w:hAnsi="Times New Roman" w:cs="Times New Roman"/>
          <w:sz w:val="18"/>
        </w:rPr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</w:t>
      </w:r>
      <w:r w:rsidRPr="003A0B11">
        <w:rPr>
          <w:rFonts w:ascii="Times New Roman" w:hAnsi="Times New Roman" w:cs="Times New Roman"/>
          <w:sz w:val="18"/>
        </w:rPr>
        <w:t>о</w:t>
      </w:r>
      <w:r w:rsidRPr="003A0B11">
        <w:rPr>
          <w:rFonts w:ascii="Times New Roman" w:hAnsi="Times New Roman" w:cs="Times New Roman"/>
          <w:sz w:val="18"/>
        </w:rPr>
        <w:t xml:space="preserve">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3A0B11">
        <w:rPr>
          <w:rFonts w:ascii="Times New Roman" w:hAnsi="Times New Roman" w:cs="Times New Roman"/>
          <w:sz w:val="14"/>
          <w:szCs w:val="16"/>
        </w:rPr>
        <w:t>(нену</w:t>
      </w:r>
      <w:r w:rsidRPr="003A0B11">
        <w:rPr>
          <w:rFonts w:ascii="Times New Roman" w:hAnsi="Times New Roman" w:cs="Times New Roman"/>
          <w:sz w:val="14"/>
          <w:szCs w:val="16"/>
        </w:rPr>
        <w:t>ж</w:t>
      </w:r>
      <w:r w:rsidRPr="003A0B11">
        <w:rPr>
          <w:rFonts w:ascii="Times New Roman" w:hAnsi="Times New Roman" w:cs="Times New Roman"/>
          <w:sz w:val="14"/>
          <w:szCs w:val="16"/>
        </w:rPr>
        <w:t>ное зачеркнуть)</w:t>
      </w:r>
      <w:r w:rsidRPr="003A0B11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f5"/>
        <w:tblW w:w="7414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5"/>
        <w:gridCol w:w="79"/>
      </w:tblGrid>
      <w:tr w:rsidR="003A0B11" w:rsidRPr="003A0B11" w:rsidTr="003A0B11">
        <w:trPr>
          <w:trHeight w:val="240"/>
        </w:trPr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79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</w:rPr>
            </w:pPr>
            <w:r w:rsidRPr="003A0B11">
              <w:rPr>
                <w:sz w:val="18"/>
              </w:rPr>
              <w:t>.</w:t>
            </w:r>
          </w:p>
        </w:tc>
      </w:tr>
      <w:tr w:rsidR="003A0B11" w:rsidRPr="003A0B11" w:rsidTr="003A0B11">
        <w:tc>
          <w:tcPr>
            <w:tcW w:w="7335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6"/>
                <w:szCs w:val="14"/>
              </w:rPr>
            </w:pPr>
            <w:r w:rsidRPr="003A0B11">
              <w:rPr>
                <w:sz w:val="12"/>
                <w:szCs w:val="14"/>
              </w:rPr>
              <w:t>(Ф. И. О. гражданина, контактный телефон)</w:t>
            </w:r>
          </w:p>
        </w:tc>
        <w:tc>
          <w:tcPr>
            <w:tcW w:w="79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6"/>
                <w:szCs w:val="14"/>
              </w:rPr>
            </w:pP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6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155"/>
        <w:gridCol w:w="5282"/>
      </w:tblGrid>
      <w:tr w:rsidR="003A0B11" w:rsidRPr="003A0B11" w:rsidTr="009D322F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25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</w:tr>
      <w:tr w:rsidR="003A0B11" w:rsidRPr="003A0B11" w:rsidTr="009D322F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  <w:r w:rsidRPr="003A0B11">
              <w:rPr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  <w:r w:rsidRPr="003A0B11">
              <w:rPr>
                <w:sz w:val="12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55"/>
        <w:gridCol w:w="5281"/>
      </w:tblGrid>
      <w:tr w:rsidR="003A0B11" w:rsidRPr="003A0B11" w:rsidTr="009D322F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25" w:type="dxa"/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</w:tr>
      <w:tr w:rsidR="003A0B11" w:rsidRPr="003A0B11" w:rsidTr="009D322F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  <w:r w:rsidRPr="003A0B11">
              <w:rPr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  <w:r w:rsidRPr="003A0B11">
              <w:rPr>
                <w:sz w:val="12"/>
                <w:szCs w:val="14"/>
              </w:rPr>
              <w:t>(Ф. И. О. медицинского работника)</w:t>
            </w: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af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3A0B11" w:rsidRPr="003A0B11" w:rsidTr="009D322F">
        <w:tc>
          <w:tcPr>
            <w:tcW w:w="196" w:type="dxa"/>
            <w:vAlign w:val="bottom"/>
          </w:tcPr>
          <w:p w:rsidR="003A0B11" w:rsidRPr="003A0B11" w:rsidRDefault="003A0B11" w:rsidP="003A0B11">
            <w:pPr>
              <w:spacing w:after="0"/>
              <w:jc w:val="right"/>
              <w:rPr>
                <w:sz w:val="18"/>
              </w:rPr>
            </w:pPr>
            <w:r w:rsidRPr="003A0B11">
              <w:rPr>
                <w:sz w:val="18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94" w:type="dxa"/>
            <w:vAlign w:val="bottom"/>
          </w:tcPr>
          <w:p w:rsidR="003A0B11" w:rsidRPr="003A0B11" w:rsidRDefault="003A0B11" w:rsidP="003A0B11">
            <w:pPr>
              <w:spacing w:after="0"/>
              <w:jc w:val="both"/>
              <w:rPr>
                <w:sz w:val="18"/>
              </w:rPr>
            </w:pPr>
            <w:r w:rsidRPr="003A0B11">
              <w:rPr>
                <w:sz w:val="18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</w:rPr>
            </w:pPr>
          </w:p>
        </w:tc>
        <w:tc>
          <w:tcPr>
            <w:tcW w:w="350" w:type="dxa"/>
            <w:vAlign w:val="bottom"/>
          </w:tcPr>
          <w:p w:rsidR="003A0B11" w:rsidRPr="003A0B11" w:rsidRDefault="003A0B11" w:rsidP="003A0B11">
            <w:pPr>
              <w:spacing w:after="0"/>
              <w:rPr>
                <w:sz w:val="18"/>
              </w:rPr>
            </w:pPr>
            <w:r w:rsidRPr="003A0B11">
              <w:rPr>
                <w:sz w:val="18"/>
              </w:rPr>
              <w:t xml:space="preserve"> г.</w:t>
            </w:r>
          </w:p>
        </w:tc>
      </w:tr>
      <w:tr w:rsidR="003A0B11" w:rsidRPr="003A0B11" w:rsidTr="009D322F">
        <w:tc>
          <w:tcPr>
            <w:tcW w:w="196" w:type="dxa"/>
            <w:vAlign w:val="bottom"/>
          </w:tcPr>
          <w:p w:rsidR="003A0B11" w:rsidRPr="003A0B11" w:rsidRDefault="003A0B11" w:rsidP="003A0B11">
            <w:pPr>
              <w:spacing w:after="0"/>
              <w:jc w:val="right"/>
              <w:rPr>
                <w:sz w:val="8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8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3A0B11" w:rsidRPr="003A0B11" w:rsidRDefault="003A0B11" w:rsidP="003A0B11">
            <w:pPr>
              <w:spacing w:after="0"/>
              <w:jc w:val="both"/>
              <w:rPr>
                <w:sz w:val="8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3A0B11" w:rsidRPr="003A0B11" w:rsidRDefault="003A0B11" w:rsidP="003A0B11">
            <w:pPr>
              <w:spacing w:after="0"/>
              <w:jc w:val="center"/>
              <w:rPr>
                <w:sz w:val="14"/>
                <w:szCs w:val="14"/>
              </w:rPr>
            </w:pPr>
            <w:r w:rsidRPr="003A0B11">
              <w:rPr>
                <w:sz w:val="12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3A0B11" w:rsidRPr="003A0B11" w:rsidRDefault="003A0B11" w:rsidP="003A0B11">
            <w:pPr>
              <w:spacing w:after="0"/>
              <w:rPr>
                <w:sz w:val="8"/>
                <w:szCs w:val="14"/>
              </w:rPr>
            </w:pPr>
          </w:p>
        </w:tc>
      </w:tr>
    </w:tbl>
    <w:p w:rsidR="003A0B11" w:rsidRPr="003A0B11" w:rsidRDefault="003A0B11" w:rsidP="003A0B1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A0B11" w:rsidRPr="003A0B11" w:rsidRDefault="003A0B11" w:rsidP="003A0B11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01750A" w:rsidRPr="003A0B11" w:rsidRDefault="003A0B11" w:rsidP="003A0B11">
      <w:pPr>
        <w:spacing w:after="0"/>
        <w:rPr>
          <w:rFonts w:ascii="Times New Roman" w:hAnsi="Times New Roman" w:cs="Times New Roman"/>
        </w:rPr>
      </w:pPr>
      <w:r w:rsidRPr="003A0B11">
        <w:rPr>
          <w:rFonts w:ascii="Times New Roman" w:hAnsi="Times New Roman" w:cs="Times New Roman"/>
        </w:rPr>
        <w:br w:type="column"/>
      </w:r>
      <w:bookmarkStart w:id="0" w:name="_GoBack"/>
      <w:bookmarkEnd w:id="0"/>
    </w:p>
    <w:sectPr w:rsidR="0001750A" w:rsidRPr="003A0B11" w:rsidSect="003A0B11">
      <w:pgSz w:w="16838" w:h="11906" w:orient="landscape"/>
      <w:pgMar w:top="426" w:right="720" w:bottom="426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1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3500AB"/>
    <w:rsid w:val="003A0B11"/>
    <w:rsid w:val="00547FE4"/>
    <w:rsid w:val="005607E5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99"/>
    <w:rsid w:val="003A0B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99"/>
    <w:rsid w:val="003A0B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2019-10-11T07:44:00Z</dcterms:created>
  <dcterms:modified xsi:type="dcterms:W3CDTF">2019-10-11T07:55:00Z</dcterms:modified>
</cp:coreProperties>
</file>